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E098D" w14:textId="77777777" w:rsidR="001A3F6E" w:rsidRDefault="001A3F6E" w:rsidP="001A3F6E">
      <w:pPr>
        <w:pStyle w:val="NoSpacing"/>
      </w:pPr>
      <w:r>
        <w:rPr>
          <w:u w:val="single"/>
        </w:rPr>
        <w:t>Thomas FRENSSHE</w:t>
      </w:r>
      <w:r>
        <w:t xml:space="preserve">      (fl.1483)</w:t>
      </w:r>
    </w:p>
    <w:p w14:paraId="6D7149E0" w14:textId="77777777" w:rsidR="001A3F6E" w:rsidRDefault="001A3F6E" w:rsidP="001A3F6E">
      <w:pPr>
        <w:pStyle w:val="NoSpacing"/>
      </w:pPr>
      <w:r>
        <w:t>of Norwich. Mercer.</w:t>
      </w:r>
    </w:p>
    <w:p w14:paraId="2E2C1202" w14:textId="77777777" w:rsidR="001A3F6E" w:rsidRDefault="001A3F6E" w:rsidP="001A3F6E">
      <w:pPr>
        <w:pStyle w:val="NoSpacing"/>
      </w:pPr>
    </w:p>
    <w:p w14:paraId="6BBBA579" w14:textId="77777777" w:rsidR="001A3F6E" w:rsidRDefault="001A3F6E" w:rsidP="001A3F6E">
      <w:pPr>
        <w:pStyle w:val="NoSpacing"/>
      </w:pPr>
    </w:p>
    <w:p w14:paraId="18C80F7E" w14:textId="77777777" w:rsidR="001A3F6E" w:rsidRDefault="001A3F6E" w:rsidP="001A3F6E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London(q.v.) brought a plaint of debt against him,</w:t>
      </w:r>
    </w:p>
    <w:p w14:paraId="4E07040D" w14:textId="77777777" w:rsidR="001A3F6E" w:rsidRDefault="001A3F6E" w:rsidP="001A3F6E">
      <w:pPr>
        <w:pStyle w:val="NoSpacing"/>
      </w:pPr>
      <w:r>
        <w:tab/>
      </w:r>
      <w:r>
        <w:tab/>
        <w:t xml:space="preserve">John Smyth of Bristol(q.v.), John Cook of Eye(q.v.), John </w:t>
      </w:r>
      <w:proofErr w:type="spellStart"/>
      <w:r>
        <w:t>Candyll</w:t>
      </w:r>
      <w:proofErr w:type="spellEnd"/>
    </w:p>
    <w:p w14:paraId="7E335829" w14:textId="77777777" w:rsidR="001A3F6E" w:rsidRDefault="001A3F6E" w:rsidP="001A3F6E">
      <w:pPr>
        <w:pStyle w:val="NoSpacing"/>
      </w:pPr>
      <w:r>
        <w:tab/>
      </w:r>
      <w:r>
        <w:tab/>
        <w:t xml:space="preserve">of East Brent(q.v.) and William </w:t>
      </w:r>
      <w:proofErr w:type="spellStart"/>
      <w:r>
        <w:t>Marchall</w:t>
      </w:r>
      <w:proofErr w:type="spellEnd"/>
      <w:r>
        <w:t xml:space="preserve"> of Bristol(q.v.).</w:t>
      </w:r>
    </w:p>
    <w:p w14:paraId="12CA1D40" w14:textId="0FF6FBD2" w:rsidR="001A3F6E" w:rsidRDefault="001A3F6E" w:rsidP="001A3F6E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2F1C7401" w14:textId="77777777" w:rsidR="0045017A" w:rsidRDefault="0045017A" w:rsidP="0045017A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London, mercer(q.v.), brought a plaint of debt </w:t>
      </w:r>
    </w:p>
    <w:p w14:paraId="719B1630" w14:textId="77777777" w:rsidR="0045017A" w:rsidRDefault="0045017A" w:rsidP="0045017A">
      <w:pPr>
        <w:pStyle w:val="NoSpacing"/>
      </w:pPr>
      <w:r>
        <w:tab/>
      </w:r>
      <w:r>
        <w:tab/>
        <w:t>against him.</w:t>
      </w:r>
    </w:p>
    <w:p w14:paraId="11276362" w14:textId="65AF28BF" w:rsidR="0045017A" w:rsidRDefault="0045017A" w:rsidP="0045017A">
      <w:pPr>
        <w:pStyle w:val="NoSpacing"/>
      </w:pPr>
      <w:r>
        <w:tab/>
      </w:r>
      <w:r>
        <w:tab/>
        <w:t>(http://aalt.law.uh.edu/Indices/CP40Indices/CP40no888Pl.htm)</w:t>
      </w:r>
    </w:p>
    <w:p w14:paraId="6ED0D991" w14:textId="77777777" w:rsidR="001A3F6E" w:rsidRDefault="001A3F6E" w:rsidP="001A3F6E">
      <w:pPr>
        <w:pStyle w:val="NoSpacing"/>
        <w:ind w:left="720" w:hanging="720"/>
      </w:pPr>
    </w:p>
    <w:p w14:paraId="5D378E27" w14:textId="77777777" w:rsidR="001A3F6E" w:rsidRDefault="001A3F6E" w:rsidP="001A3F6E">
      <w:pPr>
        <w:pStyle w:val="NoSpacing"/>
        <w:ind w:left="720" w:hanging="720"/>
      </w:pPr>
    </w:p>
    <w:p w14:paraId="37555F63" w14:textId="77777777" w:rsidR="001A3F6E" w:rsidRDefault="001A3F6E" w:rsidP="001A3F6E">
      <w:pPr>
        <w:pStyle w:val="NoSpacing"/>
        <w:ind w:left="720" w:hanging="720"/>
      </w:pPr>
    </w:p>
    <w:p w14:paraId="61391E0C" w14:textId="58754D16" w:rsidR="00E47068" w:rsidRDefault="001A3F6E" w:rsidP="001A3F6E">
      <w:pPr>
        <w:pStyle w:val="NoSpacing"/>
      </w:pPr>
      <w:r>
        <w:t>29 December 2014</w:t>
      </w:r>
    </w:p>
    <w:p w14:paraId="271B322A" w14:textId="5ECEE8CA" w:rsidR="0045017A" w:rsidRPr="00C009D8" w:rsidRDefault="0045017A" w:rsidP="001A3F6E">
      <w:pPr>
        <w:pStyle w:val="NoSpacing"/>
      </w:pPr>
      <w:r>
        <w:t>29 January 2019</w:t>
      </w:r>
      <w:bookmarkStart w:id="0" w:name="_GoBack"/>
      <w:bookmarkEnd w:id="0"/>
    </w:p>
    <w:sectPr w:rsidR="0045017A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CF7A2" w14:textId="77777777" w:rsidR="001A3F6E" w:rsidRDefault="001A3F6E" w:rsidP="00920DE3">
      <w:pPr>
        <w:spacing w:after="0" w:line="240" w:lineRule="auto"/>
      </w:pPr>
      <w:r>
        <w:separator/>
      </w:r>
    </w:p>
  </w:endnote>
  <w:endnote w:type="continuationSeparator" w:id="0">
    <w:p w14:paraId="65C9CB09" w14:textId="77777777" w:rsidR="001A3F6E" w:rsidRDefault="001A3F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BB95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38CB" w14:textId="77777777" w:rsidR="00C009D8" w:rsidRPr="00C009D8" w:rsidRDefault="00C009D8">
    <w:pPr>
      <w:pStyle w:val="Footer"/>
    </w:pPr>
    <w:r>
      <w:t>Copyright I.S.Rogers 9 August 2013</w:t>
    </w:r>
  </w:p>
  <w:p w14:paraId="54C582C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4220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29E54" w14:textId="77777777" w:rsidR="001A3F6E" w:rsidRDefault="001A3F6E" w:rsidP="00920DE3">
      <w:pPr>
        <w:spacing w:after="0" w:line="240" w:lineRule="auto"/>
      </w:pPr>
      <w:r>
        <w:separator/>
      </w:r>
    </w:p>
  </w:footnote>
  <w:footnote w:type="continuationSeparator" w:id="0">
    <w:p w14:paraId="62336175" w14:textId="77777777" w:rsidR="001A3F6E" w:rsidRDefault="001A3F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E79D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7C7A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6F0C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F6E"/>
    <w:rsid w:val="00120749"/>
    <w:rsid w:val="001A3F6E"/>
    <w:rsid w:val="004501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8F402"/>
  <w15:docId w15:val="{D3F25186-258D-4648-A7F4-1B89ED02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A3F6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3F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2015-01-02T21:55:00Z</dcterms:created>
  <dcterms:modified xsi:type="dcterms:W3CDTF">2019-01-29T09:02:00Z</dcterms:modified>
</cp:coreProperties>
</file>